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BD" w:rsidRPr="000E33BD" w:rsidRDefault="000E33BD" w:rsidP="00623FFC">
      <w:pPr>
        <w:spacing w:after="0" w:line="240" w:lineRule="auto"/>
        <w:jc w:val="center"/>
        <w:rPr>
          <w:rFonts w:ascii="Comic Sans MS" w:hAnsi="Comic Sans MS"/>
          <w:b/>
          <w:caps/>
        </w:rPr>
      </w:pPr>
    </w:p>
    <w:p w:rsidR="00623FFC" w:rsidRDefault="00623FFC" w:rsidP="00623FFC">
      <w:pPr>
        <w:spacing w:after="0" w:line="240" w:lineRule="auto"/>
        <w:jc w:val="center"/>
        <w:rPr>
          <w:rFonts w:ascii="Comic Sans MS" w:hAnsi="Comic Sans MS"/>
          <w:b/>
          <w:caps/>
          <w:sz w:val="28"/>
          <w:szCs w:val="28"/>
        </w:rPr>
      </w:pPr>
      <w:r>
        <w:rPr>
          <w:rFonts w:ascii="Comic Sans MS" w:hAnsi="Comic Sans MS"/>
          <w:b/>
          <w:caps/>
          <w:sz w:val="28"/>
          <w:szCs w:val="28"/>
        </w:rPr>
        <w:t xml:space="preserve">FORMATION </w:t>
      </w:r>
      <w:r w:rsidR="000E33BD">
        <w:rPr>
          <w:rFonts w:ascii="Comic Sans MS" w:hAnsi="Comic Sans MS"/>
          <w:b/>
          <w:caps/>
          <w:sz w:val="28"/>
          <w:szCs w:val="28"/>
        </w:rPr>
        <w:t>continue</w:t>
      </w:r>
      <w:r>
        <w:rPr>
          <w:rFonts w:ascii="Comic Sans MS" w:hAnsi="Comic Sans MS"/>
          <w:b/>
          <w:caps/>
          <w:sz w:val="28"/>
          <w:szCs w:val="28"/>
        </w:rPr>
        <w:t xml:space="preserve"> EN YIN YOGA </w:t>
      </w:r>
    </w:p>
    <w:p w:rsidR="00623FFC" w:rsidRPr="00365338" w:rsidRDefault="00623FFC" w:rsidP="00623FFC">
      <w:pPr>
        <w:spacing w:after="0" w:line="240" w:lineRule="auto"/>
        <w:jc w:val="center"/>
        <w:rPr>
          <w:rFonts w:ascii="Comic Sans MS" w:hAnsi="Comic Sans MS"/>
          <w:b/>
          <w:caps/>
          <w:sz w:val="12"/>
          <w:szCs w:val="12"/>
        </w:rPr>
      </w:pPr>
    </w:p>
    <w:p w:rsidR="00623FFC" w:rsidRDefault="00623FFC" w:rsidP="00623FFC">
      <w:pPr>
        <w:spacing w:after="0" w:line="240" w:lineRule="auto"/>
        <w:jc w:val="center"/>
        <w:rPr>
          <w:rFonts w:ascii="Comic Sans MS" w:hAnsi="Comic Sans MS"/>
          <w:b/>
          <w:caps/>
          <w:sz w:val="28"/>
          <w:szCs w:val="28"/>
        </w:rPr>
      </w:pPr>
      <w:r>
        <w:rPr>
          <w:rFonts w:ascii="Comic Sans MS" w:hAnsi="Comic Sans MS"/>
          <w:b/>
          <w:caps/>
          <w:sz w:val="28"/>
          <w:szCs w:val="28"/>
        </w:rPr>
        <w:t>pROGRAMME</w:t>
      </w:r>
    </w:p>
    <w:p w:rsidR="00623FFC" w:rsidRPr="000E33BD" w:rsidRDefault="00623FFC" w:rsidP="00623FFC">
      <w:pPr>
        <w:spacing w:after="0" w:line="240" w:lineRule="auto"/>
        <w:jc w:val="center"/>
        <w:rPr>
          <w:rFonts w:ascii="Comic Sans MS" w:hAnsi="Comic Sans MS"/>
          <w:b/>
          <w:caps/>
          <w:sz w:val="20"/>
          <w:szCs w:val="20"/>
        </w:rPr>
      </w:pPr>
    </w:p>
    <w:p w:rsidR="00623FFC" w:rsidRPr="00365338" w:rsidRDefault="00623FFC" w:rsidP="00623FFC">
      <w:pPr>
        <w:spacing w:after="0" w:line="240" w:lineRule="auto"/>
        <w:rPr>
          <w:rFonts w:ascii="Comic Sans MS" w:hAnsi="Comic Sans MS"/>
          <w:b/>
          <w:smallCaps/>
        </w:rPr>
      </w:pPr>
      <w:r w:rsidRPr="00365338">
        <w:rPr>
          <w:rFonts w:ascii="Comic Sans MS" w:hAnsi="Comic Sans MS"/>
          <w:b/>
          <w:smallCaps/>
        </w:rPr>
        <w:t>Philosophie et origine du Yin Yoga :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Qu’est-ce que le Yin Yoga?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Son origine, ses sources.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Qu’est-ce que le Chi?  Relation Chi/Prana/Énergie.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 xml:space="preserve">La relation </w:t>
      </w:r>
      <w:r w:rsidR="00410B8E">
        <w:rPr>
          <w:rFonts w:ascii="Comic Sans MS" w:hAnsi="Comic Sans MS"/>
          <w:sz w:val="20"/>
          <w:szCs w:val="20"/>
        </w:rPr>
        <w:t>y</w:t>
      </w:r>
      <w:r w:rsidRPr="00365338">
        <w:rPr>
          <w:rFonts w:ascii="Comic Sans MS" w:hAnsi="Comic Sans MS"/>
          <w:sz w:val="20"/>
          <w:szCs w:val="20"/>
        </w:rPr>
        <w:t>in/yang.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La théorie des cinq éléments.</w:t>
      </w:r>
    </w:p>
    <w:p w:rsidR="00623FFC" w:rsidRPr="000E33BD" w:rsidRDefault="00623FFC" w:rsidP="00623FFC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:rsidR="00623FFC" w:rsidRPr="00365338" w:rsidRDefault="00623FFC" w:rsidP="00623FFC">
      <w:pPr>
        <w:spacing w:after="0" w:line="240" w:lineRule="auto"/>
        <w:rPr>
          <w:rFonts w:ascii="Comic Sans MS" w:hAnsi="Comic Sans MS"/>
          <w:b/>
          <w:smallCaps/>
        </w:rPr>
      </w:pPr>
      <w:r w:rsidRPr="00365338">
        <w:rPr>
          <w:rFonts w:ascii="Comic Sans MS" w:hAnsi="Comic Sans MS"/>
          <w:b/>
          <w:smallCaps/>
        </w:rPr>
        <w:t>Anatomie et méridiens :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Anatomie du tissus conjonctif (fascia).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Le réseau myofascial : la base des chaînes musculaires.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Identifier, connaître les méridiens.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Apprentissage de quelques points clés d’</w:t>
      </w:r>
      <w:r w:rsidR="00D97A59" w:rsidRPr="00365338">
        <w:rPr>
          <w:rFonts w:ascii="Comic Sans MS" w:hAnsi="Comic Sans MS"/>
          <w:sz w:val="20"/>
          <w:szCs w:val="20"/>
        </w:rPr>
        <w:t>acupuncture</w:t>
      </w:r>
      <w:r w:rsidRPr="00365338">
        <w:rPr>
          <w:rFonts w:ascii="Comic Sans MS" w:hAnsi="Comic Sans MS"/>
          <w:sz w:val="20"/>
          <w:szCs w:val="20"/>
        </w:rPr>
        <w:t>.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Comprendre le système nerveux parasympathique et le lien avec le yin yoga.</w:t>
      </w:r>
    </w:p>
    <w:p w:rsidR="00623FFC" w:rsidRPr="000E33BD" w:rsidRDefault="00623FFC" w:rsidP="00623FFC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623FFC" w:rsidRPr="00365338" w:rsidRDefault="00623FFC" w:rsidP="00623FFC">
      <w:pPr>
        <w:spacing w:after="0" w:line="240" w:lineRule="auto"/>
        <w:rPr>
          <w:rFonts w:ascii="Comic Sans MS" w:hAnsi="Comic Sans MS"/>
          <w:b/>
          <w:smallCaps/>
        </w:rPr>
      </w:pPr>
      <w:r w:rsidRPr="00365338">
        <w:rPr>
          <w:rFonts w:ascii="Comic Sans MS" w:hAnsi="Comic Sans MS"/>
          <w:b/>
          <w:smallCaps/>
        </w:rPr>
        <w:t>Psychologie et émotions :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Relation méridiens-émotions.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Vision de la médecine orientale.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Relation entre émotions-fascias.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Affirmations versus conscience.</w:t>
      </w:r>
    </w:p>
    <w:p w:rsidR="00623FFC" w:rsidRPr="000E33BD" w:rsidRDefault="00623FFC" w:rsidP="00623FFC">
      <w:pPr>
        <w:spacing w:after="0" w:line="240" w:lineRule="auto"/>
        <w:rPr>
          <w:rFonts w:ascii="Comic Sans MS" w:hAnsi="Comic Sans MS"/>
          <w:b/>
          <w:smallCaps/>
          <w:sz w:val="16"/>
          <w:szCs w:val="16"/>
        </w:rPr>
      </w:pPr>
    </w:p>
    <w:p w:rsidR="00AF5782" w:rsidRPr="00365338" w:rsidRDefault="00AF5782" w:rsidP="00AF5782">
      <w:pPr>
        <w:spacing w:after="0" w:line="240" w:lineRule="auto"/>
        <w:rPr>
          <w:rFonts w:ascii="Comic Sans MS" w:hAnsi="Comic Sans MS"/>
          <w:b/>
          <w:smallCaps/>
        </w:rPr>
      </w:pPr>
      <w:r w:rsidRPr="00365338">
        <w:rPr>
          <w:rFonts w:ascii="Comic Sans MS" w:hAnsi="Comic Sans MS"/>
          <w:b/>
          <w:smallCaps/>
        </w:rPr>
        <w:t>Asanas, mudras, chakras :</w:t>
      </w:r>
    </w:p>
    <w:p w:rsidR="00AF5782" w:rsidRPr="00365338" w:rsidRDefault="00AF5782" w:rsidP="00AF5782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Analyse et pratique de plus de 25 postures de Yin Yoga.</w:t>
      </w:r>
    </w:p>
    <w:p w:rsidR="00623FFC" w:rsidRPr="00365338" w:rsidRDefault="00623FFC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Connaître les Makko Ho associés aux méridiens.</w:t>
      </w:r>
    </w:p>
    <w:p w:rsidR="00623FFC" w:rsidRPr="00365338" w:rsidRDefault="00AF5782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Anatomie versus modification des asanas.</w:t>
      </w:r>
    </w:p>
    <w:p w:rsidR="00AF5782" w:rsidRPr="00365338" w:rsidRDefault="00AF5782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Apprentissage de quelques mudras.</w:t>
      </w:r>
    </w:p>
    <w:p w:rsidR="00AF5782" w:rsidRPr="00365338" w:rsidRDefault="00AF5782" w:rsidP="00623FFC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Connaître les chakras.</w:t>
      </w:r>
    </w:p>
    <w:p w:rsidR="00623FFC" w:rsidRPr="000E33BD" w:rsidRDefault="00623FFC" w:rsidP="000E33BD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AF5782" w:rsidRPr="00365338" w:rsidRDefault="00AF5782" w:rsidP="00AF5782">
      <w:pPr>
        <w:spacing w:after="0" w:line="240" w:lineRule="auto"/>
        <w:rPr>
          <w:rFonts w:ascii="Comic Sans MS" w:hAnsi="Comic Sans MS"/>
          <w:b/>
          <w:smallCaps/>
        </w:rPr>
      </w:pPr>
      <w:r w:rsidRPr="00365338">
        <w:rPr>
          <w:rFonts w:ascii="Comic Sans MS" w:hAnsi="Comic Sans MS"/>
          <w:b/>
          <w:smallCaps/>
        </w:rPr>
        <w:t>méthodologie de l’enseignement :</w:t>
      </w:r>
    </w:p>
    <w:p w:rsidR="00AF5782" w:rsidRPr="00365338" w:rsidRDefault="00AF5782" w:rsidP="00AF5782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Enseigner une classe de Yin Yoga.</w:t>
      </w:r>
    </w:p>
    <w:p w:rsidR="00AF5782" w:rsidRPr="00365338" w:rsidRDefault="00AF5782" w:rsidP="00AF5782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Variations et modifications des poses.</w:t>
      </w:r>
    </w:p>
    <w:p w:rsidR="00AF5782" w:rsidRPr="00365338" w:rsidRDefault="00AF5782" w:rsidP="00AF5782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Être capable de créer la « zone yin ».</w:t>
      </w:r>
    </w:p>
    <w:p w:rsidR="00AF5782" w:rsidRPr="00365338" w:rsidRDefault="00AF5782" w:rsidP="00AF5782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Conseils d’enseignement pour diriger une séance.</w:t>
      </w:r>
    </w:p>
    <w:p w:rsidR="00AF5782" w:rsidRPr="00365338" w:rsidRDefault="00AF5782" w:rsidP="00AF5782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Apprendre à moduler sa voix.</w:t>
      </w:r>
    </w:p>
    <w:p w:rsidR="00AF5782" w:rsidRPr="00365338" w:rsidRDefault="00AF5782" w:rsidP="00AF5782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Le toucher juste et adéquat versus ajustements et émotions.</w:t>
      </w:r>
    </w:p>
    <w:p w:rsidR="00AF5782" w:rsidRPr="00365338" w:rsidRDefault="00AF5782" w:rsidP="00AF5782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Création de séances structurées.</w:t>
      </w:r>
    </w:p>
    <w:p w:rsidR="00AF5782" w:rsidRPr="00365338" w:rsidRDefault="00AF5782" w:rsidP="00AF5782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  <w:r w:rsidRPr="00365338">
        <w:rPr>
          <w:rFonts w:ascii="Comic Sans MS" w:hAnsi="Comic Sans MS"/>
          <w:sz w:val="20"/>
          <w:szCs w:val="20"/>
          <w:u w:val="double"/>
        </w:rPr>
        <w:t xml:space="preserve">Minimum </w:t>
      </w:r>
      <w:r w:rsidRPr="00365338">
        <w:rPr>
          <w:rFonts w:ascii="Comic Sans MS" w:hAnsi="Comic Sans MS"/>
          <w:sz w:val="20"/>
          <w:szCs w:val="20"/>
        </w:rPr>
        <w:t>de 3 heures de pratique/semaine.</w:t>
      </w:r>
    </w:p>
    <w:p w:rsidR="00AF5782" w:rsidRPr="00365338" w:rsidRDefault="00AF5782" w:rsidP="00AF5782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  <w:r w:rsidRPr="00365338">
        <w:rPr>
          <w:rFonts w:ascii="Comic Sans MS" w:hAnsi="Comic Sans MS"/>
          <w:sz w:val="20"/>
          <w:szCs w:val="20"/>
        </w:rPr>
        <w:t>Lectures complémentaires.</w:t>
      </w:r>
    </w:p>
    <w:p w:rsidR="00AF5782" w:rsidRPr="00365338" w:rsidRDefault="00AF5782" w:rsidP="00AF5782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  <w:r w:rsidRPr="00365338">
        <w:rPr>
          <w:rFonts w:ascii="Comic Sans MS" w:hAnsi="Comic Sans MS"/>
          <w:sz w:val="20"/>
          <w:szCs w:val="20"/>
        </w:rPr>
        <w:t>Tenue d’un journal personnel.</w:t>
      </w:r>
    </w:p>
    <w:p w:rsidR="00AF5782" w:rsidRPr="00365338" w:rsidRDefault="00AF5782" w:rsidP="00AF5782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  <w:r w:rsidRPr="00365338">
        <w:rPr>
          <w:rFonts w:ascii="Comic Sans MS" w:hAnsi="Comic Sans MS"/>
          <w:sz w:val="20"/>
          <w:szCs w:val="20"/>
        </w:rPr>
        <w:t>Examen final.</w:t>
      </w:r>
    </w:p>
    <w:p w:rsidR="00AF5782" w:rsidRPr="000E33BD" w:rsidRDefault="00AF5782" w:rsidP="00AF5782">
      <w:pPr>
        <w:pStyle w:val="Paragraphedeliste"/>
        <w:tabs>
          <w:tab w:val="left" w:pos="720"/>
        </w:tabs>
        <w:spacing w:after="0" w:line="240" w:lineRule="auto"/>
        <w:rPr>
          <w:rFonts w:ascii="Comic Sans MS" w:hAnsi="Comic Sans MS"/>
          <w:sz w:val="16"/>
          <w:szCs w:val="16"/>
          <w:u w:val="double"/>
        </w:rPr>
      </w:pPr>
    </w:p>
    <w:p w:rsidR="00D97A59" w:rsidRPr="00365338" w:rsidRDefault="00E4513E" w:rsidP="00D97A59">
      <w:pPr>
        <w:spacing w:after="0" w:line="240" w:lineRule="auto"/>
        <w:rPr>
          <w:rFonts w:ascii="Comic Sans MS" w:hAnsi="Comic Sans MS"/>
          <w:b/>
          <w:smallCaps/>
        </w:rPr>
      </w:pPr>
      <w:r>
        <w:rPr>
          <w:rFonts w:ascii="Comic Sans MS" w:hAnsi="Comic Sans MS"/>
          <w:b/>
          <w:smallCaps/>
          <w:noProof/>
          <w:lang w:eastAsia="fr-C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304.65pt;margin-top:14.7pt;width:34.5pt;height:48pt;z-index:251664384"/>
        </w:pict>
      </w:r>
      <w:r w:rsidR="00D97A59" w:rsidRPr="00365338">
        <w:rPr>
          <w:rFonts w:ascii="Comic Sans MS" w:hAnsi="Comic Sans MS"/>
          <w:b/>
          <w:smallCaps/>
        </w:rPr>
        <w:t>horaire typique d’un week-end :</w:t>
      </w:r>
    </w:p>
    <w:p w:rsidR="00D97A59" w:rsidRPr="00365338" w:rsidRDefault="00E4513E" w:rsidP="00D97A59">
      <w:pPr>
        <w:pStyle w:val="Paragraphedeliste"/>
        <w:numPr>
          <w:ilvl w:val="0"/>
          <w:numId w:val="1"/>
        </w:numPr>
        <w:tabs>
          <w:tab w:val="left" w:pos="720"/>
          <w:tab w:val="left" w:pos="1890"/>
          <w:tab w:val="left" w:pos="2250"/>
          <w:tab w:val="left" w:pos="2880"/>
          <w:tab w:val="left" w:pos="3240"/>
          <w:tab w:val="left" w:pos="3870"/>
          <w:tab w:val="left" w:pos="423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E4513E">
        <w:rPr>
          <w:rFonts w:ascii="Comic Sans MS" w:hAnsi="Comic Sans MS"/>
          <w:noProof/>
          <w:sz w:val="20"/>
          <w:szCs w:val="20"/>
          <w:u w:val="double"/>
          <w:lang w:eastAsia="fr-CA"/>
        </w:rPr>
        <w:pict>
          <v:rect id="_x0000_s1033" style="position:absolute;left:0;text-align:left;margin-left:345.15pt;margin-top:12.15pt;width:168pt;height:19.5pt;z-index:251665408">
            <v:textbox style="mso-next-textbox:#_x0000_s1033">
              <w:txbxContent>
                <w:p w:rsidR="00D97A59" w:rsidRPr="00D97A59" w:rsidRDefault="00D97A59" w:rsidP="00D97A59">
                  <w:pPr>
                    <w:rPr>
                      <w:lang w:val="en-CA"/>
                    </w:rPr>
                  </w:pPr>
                  <w:r w:rsidRPr="00D97A59">
                    <w:rPr>
                      <w:rFonts w:ascii="Comic Sans MS" w:hAnsi="Comic Sans MS"/>
                      <w:sz w:val="20"/>
                      <w:szCs w:val="20"/>
                      <w:lang w:val="en-CA"/>
                    </w:rPr>
                    <w:t>Total: 15 heures par week-end</w:t>
                  </w:r>
                  <w:r w:rsidRPr="00D97A59">
                    <w:rPr>
                      <w:rFonts w:ascii="Comic Sans MS" w:hAnsi="Comic Sans MS"/>
                      <w:sz w:val="20"/>
                      <w:szCs w:val="20"/>
                      <w:lang w:val="en-CA"/>
                    </w:rPr>
                    <w:tab/>
                  </w:r>
                </w:p>
              </w:txbxContent>
            </v:textbox>
          </v:rect>
        </w:pict>
      </w:r>
      <w:r w:rsidR="00D97A59" w:rsidRPr="00365338">
        <w:rPr>
          <w:rFonts w:ascii="Comic Sans MS" w:hAnsi="Comic Sans MS"/>
          <w:sz w:val="20"/>
          <w:szCs w:val="20"/>
        </w:rPr>
        <w:t xml:space="preserve">Vendredi </w:t>
      </w:r>
      <w:r w:rsidR="00D97A59" w:rsidRPr="00365338">
        <w:rPr>
          <w:rFonts w:ascii="Comic Sans MS" w:hAnsi="Comic Sans MS"/>
          <w:sz w:val="20"/>
          <w:szCs w:val="20"/>
        </w:rPr>
        <w:tab/>
        <w:t>:</w:t>
      </w:r>
      <w:r w:rsidR="00D97A59" w:rsidRPr="00365338">
        <w:rPr>
          <w:rFonts w:ascii="Comic Sans MS" w:hAnsi="Comic Sans MS"/>
          <w:sz w:val="20"/>
          <w:szCs w:val="20"/>
        </w:rPr>
        <w:tab/>
        <w:t xml:space="preserve">17 h </w:t>
      </w:r>
      <w:r w:rsidR="00D97A59" w:rsidRPr="00365338">
        <w:rPr>
          <w:rFonts w:ascii="Comic Sans MS" w:hAnsi="Comic Sans MS"/>
          <w:sz w:val="20"/>
          <w:szCs w:val="20"/>
        </w:rPr>
        <w:tab/>
        <w:t xml:space="preserve">à </w:t>
      </w:r>
      <w:r w:rsidR="00D97A59" w:rsidRPr="00365338">
        <w:rPr>
          <w:rFonts w:ascii="Comic Sans MS" w:hAnsi="Comic Sans MS"/>
          <w:sz w:val="20"/>
          <w:szCs w:val="20"/>
        </w:rPr>
        <w:tab/>
        <w:t xml:space="preserve">21 h </w:t>
      </w:r>
      <w:r w:rsidR="00D97A59" w:rsidRPr="00365338">
        <w:rPr>
          <w:rFonts w:ascii="Comic Sans MS" w:hAnsi="Comic Sans MS"/>
          <w:sz w:val="20"/>
          <w:szCs w:val="20"/>
        </w:rPr>
        <w:tab/>
        <w:t>=</w:t>
      </w:r>
      <w:r w:rsidR="00D97A59" w:rsidRPr="00365338">
        <w:rPr>
          <w:rFonts w:ascii="Comic Sans MS" w:hAnsi="Comic Sans MS"/>
          <w:sz w:val="20"/>
          <w:szCs w:val="20"/>
        </w:rPr>
        <w:tab/>
        <w:t>4 heures</w:t>
      </w:r>
    </w:p>
    <w:p w:rsidR="00D97A59" w:rsidRPr="00365338" w:rsidRDefault="00D97A59" w:rsidP="00D97A59">
      <w:pPr>
        <w:pStyle w:val="Paragraphedeliste"/>
        <w:numPr>
          <w:ilvl w:val="0"/>
          <w:numId w:val="1"/>
        </w:numPr>
        <w:tabs>
          <w:tab w:val="left" w:pos="720"/>
          <w:tab w:val="left" w:pos="1890"/>
          <w:tab w:val="left" w:pos="2250"/>
          <w:tab w:val="left" w:pos="2880"/>
          <w:tab w:val="left" w:pos="3240"/>
          <w:tab w:val="left" w:pos="3870"/>
          <w:tab w:val="left" w:pos="4230"/>
          <w:tab w:val="left" w:pos="5400"/>
          <w:tab w:val="left" w:pos="684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Samedi</w:t>
      </w:r>
      <w:r w:rsidRPr="00365338">
        <w:rPr>
          <w:rFonts w:ascii="Comic Sans MS" w:hAnsi="Comic Sans MS"/>
          <w:sz w:val="20"/>
          <w:szCs w:val="20"/>
        </w:rPr>
        <w:tab/>
        <w:t>:</w:t>
      </w:r>
      <w:r w:rsidRPr="00365338">
        <w:rPr>
          <w:rFonts w:ascii="Comic Sans MS" w:hAnsi="Comic Sans MS"/>
          <w:sz w:val="20"/>
          <w:szCs w:val="20"/>
        </w:rPr>
        <w:tab/>
        <w:t xml:space="preserve">13 h </w:t>
      </w:r>
      <w:r w:rsidRPr="00365338">
        <w:rPr>
          <w:rFonts w:ascii="Comic Sans MS" w:hAnsi="Comic Sans MS"/>
          <w:sz w:val="20"/>
          <w:szCs w:val="20"/>
        </w:rPr>
        <w:tab/>
        <w:t xml:space="preserve">à </w:t>
      </w:r>
      <w:r w:rsidRPr="00365338">
        <w:rPr>
          <w:rFonts w:ascii="Comic Sans MS" w:hAnsi="Comic Sans MS"/>
          <w:sz w:val="20"/>
          <w:szCs w:val="20"/>
        </w:rPr>
        <w:tab/>
        <w:t>19 h</w:t>
      </w:r>
      <w:r w:rsidRPr="00365338">
        <w:rPr>
          <w:rFonts w:ascii="Comic Sans MS" w:hAnsi="Comic Sans MS"/>
          <w:sz w:val="20"/>
          <w:szCs w:val="20"/>
        </w:rPr>
        <w:tab/>
        <w:t>=</w:t>
      </w:r>
      <w:r w:rsidRPr="00365338">
        <w:rPr>
          <w:rFonts w:ascii="Comic Sans MS" w:hAnsi="Comic Sans MS"/>
          <w:sz w:val="20"/>
          <w:szCs w:val="20"/>
        </w:rPr>
        <w:tab/>
        <w:t xml:space="preserve">5 heures </w:t>
      </w:r>
      <w:r w:rsidRPr="00365338">
        <w:rPr>
          <w:rFonts w:ascii="Comic Sans MS" w:hAnsi="Comic Sans MS"/>
          <w:sz w:val="20"/>
          <w:szCs w:val="20"/>
        </w:rPr>
        <w:tab/>
        <w:t>(1 repas)</w:t>
      </w:r>
      <w:r>
        <w:rPr>
          <w:rFonts w:ascii="Comic Sans MS" w:hAnsi="Comic Sans MS"/>
          <w:sz w:val="20"/>
          <w:szCs w:val="20"/>
        </w:rPr>
        <w:tab/>
      </w:r>
    </w:p>
    <w:p w:rsidR="00D97A59" w:rsidRPr="00365338" w:rsidRDefault="00D97A59" w:rsidP="00D97A59">
      <w:pPr>
        <w:pStyle w:val="Paragraphedeliste"/>
        <w:numPr>
          <w:ilvl w:val="0"/>
          <w:numId w:val="1"/>
        </w:numPr>
        <w:tabs>
          <w:tab w:val="left" w:pos="720"/>
          <w:tab w:val="left" w:pos="1890"/>
          <w:tab w:val="left" w:pos="2250"/>
          <w:tab w:val="left" w:pos="2880"/>
          <w:tab w:val="left" w:pos="3240"/>
          <w:tab w:val="left" w:pos="3870"/>
          <w:tab w:val="left" w:pos="4230"/>
          <w:tab w:val="left" w:pos="540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Dimanche</w:t>
      </w:r>
      <w:r w:rsidRPr="00365338">
        <w:rPr>
          <w:rFonts w:ascii="Comic Sans MS" w:hAnsi="Comic Sans MS"/>
          <w:sz w:val="20"/>
          <w:szCs w:val="20"/>
        </w:rPr>
        <w:tab/>
        <w:t>:</w:t>
      </w:r>
      <w:r w:rsidRPr="00365338">
        <w:rPr>
          <w:rFonts w:ascii="Comic Sans MS" w:hAnsi="Comic Sans MS"/>
          <w:sz w:val="20"/>
          <w:szCs w:val="20"/>
        </w:rPr>
        <w:tab/>
        <w:t xml:space="preserve">10 h </w:t>
      </w:r>
      <w:r w:rsidRPr="00365338">
        <w:rPr>
          <w:rFonts w:ascii="Comic Sans MS" w:hAnsi="Comic Sans MS"/>
          <w:sz w:val="20"/>
          <w:szCs w:val="20"/>
        </w:rPr>
        <w:tab/>
        <w:t xml:space="preserve">à </w:t>
      </w:r>
      <w:r w:rsidRPr="00365338">
        <w:rPr>
          <w:rFonts w:ascii="Comic Sans MS" w:hAnsi="Comic Sans MS"/>
          <w:sz w:val="20"/>
          <w:szCs w:val="20"/>
        </w:rPr>
        <w:tab/>
        <w:t>17 h</w:t>
      </w:r>
      <w:r w:rsidRPr="00365338">
        <w:rPr>
          <w:rFonts w:ascii="Comic Sans MS" w:hAnsi="Comic Sans MS"/>
          <w:sz w:val="20"/>
          <w:szCs w:val="20"/>
        </w:rPr>
        <w:tab/>
        <w:t>=</w:t>
      </w:r>
      <w:r w:rsidRPr="00365338">
        <w:rPr>
          <w:rFonts w:ascii="Comic Sans MS" w:hAnsi="Comic Sans MS"/>
          <w:sz w:val="20"/>
          <w:szCs w:val="20"/>
        </w:rPr>
        <w:tab/>
        <w:t>6 heures</w:t>
      </w:r>
      <w:r w:rsidRPr="00365338">
        <w:rPr>
          <w:rFonts w:ascii="Comic Sans MS" w:hAnsi="Comic Sans MS"/>
          <w:sz w:val="20"/>
          <w:szCs w:val="20"/>
        </w:rPr>
        <w:tab/>
        <w:t>(1 repas)</w:t>
      </w:r>
    </w:p>
    <w:p w:rsidR="00D97A59" w:rsidRDefault="00D97A59" w:rsidP="00D97A59">
      <w:pPr>
        <w:tabs>
          <w:tab w:val="left" w:pos="3060"/>
          <w:tab w:val="left" w:pos="4140"/>
        </w:tabs>
        <w:spacing w:after="0" w:line="240" w:lineRule="auto"/>
        <w:rPr>
          <w:rFonts w:ascii="Comic Sans MS" w:hAnsi="Comic Sans MS"/>
          <w:sz w:val="6"/>
          <w:szCs w:val="6"/>
        </w:rPr>
      </w:pPr>
      <w:r>
        <w:rPr>
          <w:rFonts w:ascii="Comic Sans MS" w:hAnsi="Comic Sans MS"/>
          <w:sz w:val="6"/>
          <w:szCs w:val="6"/>
        </w:rPr>
        <w:tab/>
      </w:r>
      <w:r>
        <w:rPr>
          <w:rFonts w:ascii="Comic Sans MS" w:hAnsi="Comic Sans MS"/>
          <w:sz w:val="6"/>
          <w:szCs w:val="6"/>
        </w:rPr>
        <w:tab/>
      </w:r>
    </w:p>
    <w:p w:rsidR="00D97A59" w:rsidRDefault="00D97A59" w:rsidP="00D97A59">
      <w:pPr>
        <w:tabs>
          <w:tab w:val="left" w:pos="3060"/>
          <w:tab w:val="left" w:pos="4140"/>
        </w:tabs>
        <w:spacing w:after="0" w:line="240" w:lineRule="auto"/>
        <w:rPr>
          <w:rFonts w:ascii="Comic Sans MS" w:hAnsi="Comic Sans MS"/>
          <w:sz w:val="6"/>
          <w:szCs w:val="6"/>
        </w:rPr>
      </w:pPr>
    </w:p>
    <w:p w:rsidR="00D97A59" w:rsidRDefault="00D97A59" w:rsidP="00D97A59">
      <w:pPr>
        <w:tabs>
          <w:tab w:val="left" w:pos="3060"/>
          <w:tab w:val="left" w:pos="4140"/>
        </w:tabs>
        <w:spacing w:after="0" w:line="240" w:lineRule="auto"/>
        <w:rPr>
          <w:rFonts w:ascii="Comic Sans MS" w:hAnsi="Comic Sans MS"/>
          <w:sz w:val="6"/>
          <w:szCs w:val="6"/>
        </w:rPr>
      </w:pPr>
    </w:p>
    <w:p w:rsidR="00D97A59" w:rsidRDefault="00D97A59" w:rsidP="00D97A59">
      <w:pPr>
        <w:tabs>
          <w:tab w:val="left" w:pos="3060"/>
          <w:tab w:val="left" w:pos="4140"/>
        </w:tabs>
        <w:spacing w:after="0" w:line="240" w:lineRule="auto"/>
        <w:rPr>
          <w:rFonts w:ascii="Comic Sans MS" w:hAnsi="Comic Sans MS"/>
          <w:sz w:val="6"/>
          <w:szCs w:val="6"/>
        </w:rPr>
      </w:pPr>
    </w:p>
    <w:p w:rsidR="00D97A59" w:rsidRDefault="00D97A59" w:rsidP="00D97A59">
      <w:pPr>
        <w:tabs>
          <w:tab w:val="left" w:pos="3060"/>
          <w:tab w:val="left" w:pos="4140"/>
        </w:tabs>
        <w:spacing w:after="0" w:line="240" w:lineRule="auto"/>
        <w:rPr>
          <w:rFonts w:ascii="Comic Sans MS" w:hAnsi="Comic Sans MS"/>
          <w:sz w:val="6"/>
          <w:szCs w:val="6"/>
        </w:rPr>
      </w:pPr>
    </w:p>
    <w:p w:rsidR="00D97A59" w:rsidRDefault="00E4513E">
      <w:pPr>
        <w:rPr>
          <w:rFonts w:ascii="Comic Sans MS" w:hAnsi="Comic Sans MS"/>
          <w:sz w:val="6"/>
          <w:szCs w:val="6"/>
        </w:rPr>
      </w:pPr>
      <w:r w:rsidRPr="00E4513E">
        <w:rPr>
          <w:rFonts w:ascii="Comic Sans MS" w:hAnsi="Comic Sans MS"/>
          <w:noProof/>
          <w:sz w:val="20"/>
          <w:szCs w:val="20"/>
          <w:lang w:eastAsia="fr-CA"/>
        </w:rPr>
        <w:pict>
          <v:rect id="_x0000_s1034" style="position:absolute;margin-left:132.9pt;margin-top:1.85pt;width:303pt;height:18.75pt;z-index:251666432">
            <v:textbox>
              <w:txbxContent>
                <w:p w:rsidR="00D97A59" w:rsidRPr="00365338" w:rsidRDefault="00D97A59" w:rsidP="00D97A59">
                  <w:pPr>
                    <w:tabs>
                      <w:tab w:val="left" w:pos="3060"/>
                      <w:tab w:val="left" w:pos="4140"/>
                    </w:tabs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6533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Donc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 : </w:t>
                  </w:r>
                  <w:r w:rsidRPr="0036533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4 week-end x 15 heures = un total de 60 heures.</w:t>
                  </w:r>
                </w:p>
                <w:p w:rsidR="00D97A59" w:rsidRDefault="00D97A59" w:rsidP="00D97A59"/>
              </w:txbxContent>
            </v:textbox>
          </v:rect>
        </w:pict>
      </w:r>
      <w:r w:rsidR="00D97A59">
        <w:rPr>
          <w:rFonts w:ascii="Comic Sans MS" w:hAnsi="Comic Sans MS"/>
          <w:sz w:val="6"/>
          <w:szCs w:val="6"/>
        </w:rPr>
        <w:br w:type="page"/>
      </w:r>
    </w:p>
    <w:p w:rsidR="000E33BD" w:rsidRPr="000E33BD" w:rsidRDefault="000E33BD" w:rsidP="00365338">
      <w:pPr>
        <w:spacing w:after="0" w:line="240" w:lineRule="auto"/>
        <w:jc w:val="center"/>
        <w:rPr>
          <w:rFonts w:ascii="Comic Sans MS" w:hAnsi="Comic Sans MS"/>
          <w:b/>
          <w:caps/>
        </w:rPr>
      </w:pPr>
    </w:p>
    <w:p w:rsidR="00365338" w:rsidRDefault="00365338" w:rsidP="00365338">
      <w:pPr>
        <w:spacing w:after="0" w:line="240" w:lineRule="auto"/>
        <w:jc w:val="center"/>
        <w:rPr>
          <w:rFonts w:ascii="Comic Sans MS" w:hAnsi="Comic Sans MS"/>
          <w:b/>
          <w:caps/>
          <w:sz w:val="28"/>
          <w:szCs w:val="28"/>
        </w:rPr>
      </w:pPr>
      <w:r>
        <w:rPr>
          <w:rFonts w:ascii="Comic Sans MS" w:hAnsi="Comic Sans MS"/>
          <w:b/>
          <w:caps/>
          <w:sz w:val="28"/>
          <w:szCs w:val="28"/>
        </w:rPr>
        <w:t xml:space="preserve">FORMATION </w:t>
      </w:r>
      <w:r w:rsidR="000E33BD">
        <w:rPr>
          <w:rFonts w:ascii="Comic Sans MS" w:hAnsi="Comic Sans MS"/>
          <w:b/>
          <w:caps/>
          <w:sz w:val="28"/>
          <w:szCs w:val="28"/>
        </w:rPr>
        <w:t>continue</w:t>
      </w:r>
      <w:r>
        <w:rPr>
          <w:rFonts w:ascii="Comic Sans MS" w:hAnsi="Comic Sans MS"/>
          <w:b/>
          <w:caps/>
          <w:sz w:val="28"/>
          <w:szCs w:val="28"/>
        </w:rPr>
        <w:t xml:space="preserve"> EN Vinyasa</w:t>
      </w:r>
    </w:p>
    <w:p w:rsidR="00365338" w:rsidRPr="000E33BD" w:rsidRDefault="00365338" w:rsidP="00365338">
      <w:pPr>
        <w:spacing w:after="0" w:line="240" w:lineRule="auto"/>
        <w:jc w:val="center"/>
        <w:rPr>
          <w:rFonts w:ascii="Comic Sans MS" w:hAnsi="Comic Sans MS"/>
          <w:b/>
          <w:caps/>
          <w:sz w:val="6"/>
          <w:szCs w:val="6"/>
        </w:rPr>
      </w:pPr>
    </w:p>
    <w:p w:rsidR="00365338" w:rsidRDefault="00365338" w:rsidP="00365338">
      <w:pPr>
        <w:spacing w:after="0" w:line="240" w:lineRule="auto"/>
        <w:jc w:val="center"/>
        <w:rPr>
          <w:rFonts w:ascii="Comic Sans MS" w:hAnsi="Comic Sans MS"/>
          <w:b/>
          <w:caps/>
          <w:sz w:val="28"/>
          <w:szCs w:val="28"/>
        </w:rPr>
      </w:pPr>
      <w:r>
        <w:rPr>
          <w:rFonts w:ascii="Comic Sans MS" w:hAnsi="Comic Sans MS"/>
          <w:b/>
          <w:caps/>
          <w:sz w:val="28"/>
          <w:szCs w:val="28"/>
        </w:rPr>
        <w:t>pROGRAMME</w:t>
      </w:r>
    </w:p>
    <w:p w:rsidR="00365338" w:rsidRPr="000E33BD" w:rsidRDefault="00365338" w:rsidP="00365338">
      <w:pPr>
        <w:spacing w:after="0" w:line="240" w:lineRule="auto"/>
        <w:jc w:val="center"/>
        <w:rPr>
          <w:rFonts w:ascii="Comic Sans MS" w:hAnsi="Comic Sans MS"/>
          <w:b/>
          <w:caps/>
          <w:sz w:val="18"/>
          <w:szCs w:val="18"/>
        </w:rPr>
      </w:pPr>
    </w:p>
    <w:p w:rsidR="00365338" w:rsidRPr="00365338" w:rsidRDefault="00365338" w:rsidP="00365338">
      <w:pPr>
        <w:spacing w:after="0" w:line="240" w:lineRule="auto"/>
        <w:rPr>
          <w:rFonts w:ascii="Comic Sans MS" w:hAnsi="Comic Sans MS"/>
          <w:b/>
          <w:smallCaps/>
        </w:rPr>
      </w:pPr>
      <w:r w:rsidRPr="00365338">
        <w:rPr>
          <w:rFonts w:ascii="Comic Sans MS" w:hAnsi="Comic Sans MS"/>
          <w:b/>
          <w:smallCaps/>
        </w:rPr>
        <w:t>Philosophie et origine du</w:t>
      </w:r>
      <w:r w:rsidR="00410B8E">
        <w:rPr>
          <w:rFonts w:ascii="Comic Sans MS" w:hAnsi="Comic Sans MS"/>
          <w:b/>
          <w:smallCaps/>
        </w:rPr>
        <w:t xml:space="preserve"> vinyasa :</w:t>
      </w:r>
    </w:p>
    <w:p w:rsidR="00365338" w:rsidRPr="00365338" w:rsidRDefault="00365338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 xml:space="preserve">Qu’est-ce que le </w:t>
      </w:r>
      <w:r>
        <w:rPr>
          <w:rFonts w:ascii="Comic Sans MS" w:hAnsi="Comic Sans MS"/>
          <w:sz w:val="20"/>
          <w:szCs w:val="20"/>
        </w:rPr>
        <w:t>Vinyasa</w:t>
      </w:r>
      <w:r w:rsidRPr="00365338">
        <w:rPr>
          <w:rFonts w:ascii="Comic Sans MS" w:hAnsi="Comic Sans MS"/>
          <w:sz w:val="20"/>
          <w:szCs w:val="20"/>
        </w:rPr>
        <w:t>?</w:t>
      </w:r>
    </w:p>
    <w:p w:rsidR="00365338" w:rsidRPr="00365338" w:rsidRDefault="00365338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Son origine, ses sources.</w:t>
      </w:r>
    </w:p>
    <w:p w:rsidR="00365338" w:rsidRPr="00365338" w:rsidRDefault="00365338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Être en vinyasa plutôt que faire du vinyasa : rôle du ressenti, de l’écoute et du lâcher prise … versus performance</w:t>
      </w:r>
      <w:r w:rsidRPr="00365338">
        <w:rPr>
          <w:rFonts w:ascii="Comic Sans MS" w:hAnsi="Comic Sans MS"/>
          <w:sz w:val="20"/>
          <w:szCs w:val="20"/>
        </w:rPr>
        <w:t>.</w:t>
      </w:r>
    </w:p>
    <w:p w:rsidR="00365338" w:rsidRPr="000E33BD" w:rsidRDefault="00365338" w:rsidP="002524B2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365338" w:rsidRPr="00365338" w:rsidRDefault="00410B8E" w:rsidP="00365338">
      <w:pPr>
        <w:spacing w:after="0" w:line="240" w:lineRule="auto"/>
        <w:rPr>
          <w:rFonts w:ascii="Comic Sans MS" w:hAnsi="Comic Sans MS"/>
          <w:b/>
          <w:smallCaps/>
        </w:rPr>
      </w:pPr>
      <w:r>
        <w:rPr>
          <w:rFonts w:ascii="Comic Sans MS" w:hAnsi="Comic Sans MS"/>
          <w:b/>
          <w:smallCaps/>
        </w:rPr>
        <w:t>Anatomie du mouvement</w:t>
      </w:r>
      <w:r w:rsidR="00365338" w:rsidRPr="00365338">
        <w:rPr>
          <w:rFonts w:ascii="Comic Sans MS" w:hAnsi="Comic Sans MS"/>
          <w:b/>
          <w:smallCaps/>
        </w:rPr>
        <w:t> :</w:t>
      </w:r>
    </w:p>
    <w:p w:rsidR="00365338" w:rsidRDefault="00365338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Acquisition des notions anatomiques relative</w:t>
      </w:r>
      <w:r w:rsidR="00410B8E">
        <w:rPr>
          <w:rFonts w:ascii="Comic Sans MS" w:hAnsi="Comic Sans MS"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 xml:space="preserve"> à la pratique des vinyasas.</w:t>
      </w:r>
    </w:p>
    <w:p w:rsidR="00365338" w:rsidRDefault="00365338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Alignement des segments, </w:t>
      </w:r>
      <w:r w:rsidR="00D97A59">
        <w:rPr>
          <w:rFonts w:ascii="Comic Sans MS" w:hAnsi="Comic Sans MS"/>
          <w:sz w:val="20"/>
          <w:szCs w:val="20"/>
        </w:rPr>
        <w:t>allongement</w:t>
      </w:r>
      <w:r>
        <w:rPr>
          <w:rFonts w:ascii="Comic Sans MS" w:hAnsi="Comic Sans MS"/>
          <w:sz w:val="20"/>
          <w:szCs w:val="20"/>
        </w:rPr>
        <w:t xml:space="preserve"> de l’axe </w:t>
      </w:r>
      <w:r w:rsidR="00D97A59">
        <w:rPr>
          <w:rFonts w:ascii="Comic Sans MS" w:hAnsi="Comic Sans MS"/>
          <w:sz w:val="20"/>
          <w:szCs w:val="20"/>
        </w:rPr>
        <w:t>vertébral</w:t>
      </w:r>
      <w:r>
        <w:rPr>
          <w:rFonts w:ascii="Comic Sans MS" w:hAnsi="Comic Sans MS"/>
          <w:sz w:val="20"/>
          <w:szCs w:val="20"/>
        </w:rPr>
        <w:t>.</w:t>
      </w:r>
    </w:p>
    <w:p w:rsidR="00365338" w:rsidRDefault="00365338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Respect des possibilités articulaires</w:t>
      </w:r>
    </w:p>
    <w:p w:rsidR="00365338" w:rsidRDefault="00365338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Plancher pelviens et abdos.</w:t>
      </w:r>
    </w:p>
    <w:p w:rsidR="00365338" w:rsidRDefault="00365338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Contre-indications à la pratique du vinyasa.</w:t>
      </w:r>
    </w:p>
    <w:p w:rsidR="00365338" w:rsidRDefault="00933237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Comprendre le rôle des chaînes musculaires.</w:t>
      </w:r>
    </w:p>
    <w:p w:rsidR="00933237" w:rsidRDefault="00933237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Attitude juste pour une posture respectueuse dans les enchaînements : aisance – inconfort – limitation – capacité.</w:t>
      </w:r>
    </w:p>
    <w:p w:rsidR="00933237" w:rsidRPr="00365338" w:rsidRDefault="00933237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Postures et </w:t>
      </w:r>
      <w:r w:rsidR="00D97A59">
        <w:rPr>
          <w:rFonts w:ascii="Comic Sans MS" w:hAnsi="Comic Sans MS"/>
          <w:sz w:val="20"/>
          <w:szCs w:val="20"/>
        </w:rPr>
        <w:t>micromouvement</w:t>
      </w:r>
      <w:r>
        <w:rPr>
          <w:rFonts w:ascii="Comic Sans MS" w:hAnsi="Comic Sans MS"/>
          <w:sz w:val="20"/>
          <w:szCs w:val="20"/>
        </w:rPr>
        <w:t>, micro-ajustement.</w:t>
      </w:r>
    </w:p>
    <w:p w:rsidR="00365338" w:rsidRPr="000E33BD" w:rsidRDefault="00365338" w:rsidP="00365338">
      <w:pPr>
        <w:spacing w:after="0" w:line="240" w:lineRule="auto"/>
        <w:rPr>
          <w:rFonts w:ascii="Comic Sans MS" w:hAnsi="Comic Sans MS"/>
          <w:b/>
          <w:smallCaps/>
          <w:sz w:val="12"/>
          <w:szCs w:val="12"/>
        </w:rPr>
      </w:pPr>
    </w:p>
    <w:p w:rsidR="00365338" w:rsidRPr="00365338" w:rsidRDefault="00933237" w:rsidP="00365338">
      <w:pPr>
        <w:spacing w:after="0" w:line="240" w:lineRule="auto"/>
        <w:rPr>
          <w:rFonts w:ascii="Comic Sans MS" w:hAnsi="Comic Sans MS"/>
          <w:b/>
          <w:smallCaps/>
        </w:rPr>
      </w:pPr>
      <w:r>
        <w:rPr>
          <w:rFonts w:ascii="Comic Sans MS" w:hAnsi="Comic Sans MS"/>
          <w:b/>
          <w:smallCaps/>
        </w:rPr>
        <w:t>respiration et « flow » :</w:t>
      </w:r>
    </w:p>
    <w:p w:rsidR="00365338" w:rsidRDefault="00933237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Prendre conscience du lien primordiale et essentiel entre le souffle et le mouvement.  Rôle de la respiration dans le vinyasa.</w:t>
      </w:r>
    </w:p>
    <w:p w:rsidR="00933237" w:rsidRDefault="00DF1342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Respiration sourire.</w:t>
      </w:r>
    </w:p>
    <w:p w:rsidR="000D0886" w:rsidRDefault="00DF1342" w:rsidP="000D0886">
      <w:pPr>
        <w:pStyle w:val="Paragraphedeliste"/>
        <w:numPr>
          <w:ilvl w:val="0"/>
          <w:numId w:val="1"/>
        </w:numPr>
        <w:tabs>
          <w:tab w:val="left" w:pos="720"/>
        </w:tabs>
        <w:spacing w:before="240"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Exploration des phases de la respiration pendant les vinyasas : Inspir (pura</w:t>
      </w:r>
      <w:r w:rsidR="00410B8E">
        <w:rPr>
          <w:rFonts w:ascii="Comic Sans MS" w:hAnsi="Comic Sans MS"/>
          <w:sz w:val="20"/>
          <w:szCs w:val="20"/>
        </w:rPr>
        <w:t>ka</w:t>
      </w:r>
      <w:r>
        <w:rPr>
          <w:rFonts w:ascii="Comic Sans MS" w:hAnsi="Comic Sans MS"/>
          <w:sz w:val="20"/>
          <w:szCs w:val="20"/>
        </w:rPr>
        <w:t>), Expir (rechaka), Rét</w:t>
      </w:r>
      <w:r w:rsidR="00410B8E">
        <w:rPr>
          <w:rFonts w:ascii="Comic Sans MS" w:hAnsi="Comic Sans MS"/>
          <w:sz w:val="20"/>
          <w:szCs w:val="20"/>
        </w:rPr>
        <w:t>ention (antara et Bahya Kumbhak</w:t>
      </w:r>
      <w:r>
        <w:rPr>
          <w:rFonts w:ascii="Comic Sans MS" w:hAnsi="Comic Sans MS"/>
          <w:sz w:val="20"/>
          <w:szCs w:val="20"/>
        </w:rPr>
        <w:t>a</w:t>
      </w:r>
      <w:r w:rsidR="000D0886">
        <w:rPr>
          <w:rFonts w:ascii="Comic Sans MS" w:hAnsi="Comic Sans MS"/>
          <w:sz w:val="20"/>
          <w:szCs w:val="20"/>
        </w:rPr>
        <w:t>.</w:t>
      </w:r>
    </w:p>
    <w:p w:rsidR="000D0886" w:rsidRDefault="000D0886" w:rsidP="000D0886">
      <w:pPr>
        <w:pStyle w:val="Paragraphedeliste"/>
        <w:numPr>
          <w:ilvl w:val="0"/>
          <w:numId w:val="1"/>
        </w:numPr>
        <w:tabs>
          <w:tab w:val="left" w:pos="720"/>
        </w:tabs>
        <w:spacing w:before="240"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Impact du souffle sur l’énergie vital, aspect prana et ap</w:t>
      </w:r>
      <w:r w:rsidR="00410B8E">
        <w:rPr>
          <w:rFonts w:ascii="Comic Sans MS" w:hAnsi="Comic Sans MS"/>
          <w:sz w:val="20"/>
          <w:szCs w:val="20"/>
        </w:rPr>
        <w:t>ana, kurma et meru, stira et su</w:t>
      </w:r>
      <w:r>
        <w:rPr>
          <w:rFonts w:ascii="Comic Sans MS" w:hAnsi="Comic Sans MS"/>
          <w:sz w:val="20"/>
          <w:szCs w:val="20"/>
        </w:rPr>
        <w:t>ka.</w:t>
      </w:r>
    </w:p>
    <w:p w:rsidR="000D0886" w:rsidRDefault="000D0886" w:rsidP="000D0886">
      <w:pPr>
        <w:pStyle w:val="Paragraphedeliste"/>
        <w:numPr>
          <w:ilvl w:val="0"/>
          <w:numId w:val="1"/>
        </w:numPr>
        <w:tabs>
          <w:tab w:val="left" w:pos="720"/>
        </w:tabs>
        <w:spacing w:before="240"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L’intention et l’attention en vinyasa.</w:t>
      </w:r>
    </w:p>
    <w:p w:rsidR="000D0886" w:rsidRPr="000D0886" w:rsidRDefault="000D0886" w:rsidP="000D0886">
      <w:pPr>
        <w:pStyle w:val="Paragraphedeliste"/>
        <w:numPr>
          <w:ilvl w:val="0"/>
          <w:numId w:val="1"/>
        </w:numPr>
        <w:tabs>
          <w:tab w:val="left" w:pos="720"/>
        </w:tabs>
        <w:spacing w:before="240"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Souffle et stabilisation lors des équilibres et inversions.</w:t>
      </w:r>
    </w:p>
    <w:p w:rsidR="00365338" w:rsidRPr="000E33BD" w:rsidRDefault="00365338" w:rsidP="00365338">
      <w:pPr>
        <w:spacing w:after="0" w:line="240" w:lineRule="auto"/>
        <w:rPr>
          <w:rFonts w:ascii="Comic Sans MS" w:hAnsi="Comic Sans MS"/>
          <w:b/>
          <w:smallCaps/>
          <w:sz w:val="12"/>
          <w:szCs w:val="12"/>
        </w:rPr>
      </w:pPr>
    </w:p>
    <w:p w:rsidR="00365338" w:rsidRPr="00365338" w:rsidRDefault="00365338" w:rsidP="00365338">
      <w:pPr>
        <w:spacing w:after="0" w:line="240" w:lineRule="auto"/>
        <w:rPr>
          <w:rFonts w:ascii="Comic Sans MS" w:hAnsi="Comic Sans MS"/>
          <w:b/>
          <w:smallCaps/>
        </w:rPr>
      </w:pPr>
      <w:r w:rsidRPr="00365338">
        <w:rPr>
          <w:rFonts w:ascii="Comic Sans MS" w:hAnsi="Comic Sans MS"/>
          <w:b/>
          <w:smallCaps/>
        </w:rPr>
        <w:t xml:space="preserve">Asanas, mudras, </w:t>
      </w:r>
      <w:r w:rsidR="002524B2">
        <w:rPr>
          <w:rFonts w:ascii="Comic Sans MS" w:hAnsi="Comic Sans MS"/>
          <w:b/>
          <w:smallCaps/>
        </w:rPr>
        <w:t>band</w:t>
      </w:r>
      <w:r w:rsidR="000D0886">
        <w:rPr>
          <w:rFonts w:ascii="Comic Sans MS" w:hAnsi="Comic Sans MS"/>
          <w:b/>
          <w:smallCaps/>
        </w:rPr>
        <w:t xml:space="preserve">ha, </w:t>
      </w:r>
      <w:r w:rsidRPr="00365338">
        <w:rPr>
          <w:rFonts w:ascii="Comic Sans MS" w:hAnsi="Comic Sans MS"/>
          <w:b/>
          <w:smallCaps/>
        </w:rPr>
        <w:t>chakras :</w:t>
      </w:r>
    </w:p>
    <w:p w:rsidR="00365338" w:rsidRDefault="000D0886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Anatomie versus modification des asanas en vinyasa.</w:t>
      </w:r>
    </w:p>
    <w:p w:rsidR="000D0886" w:rsidRDefault="000D0886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Ancrage et drishti.</w:t>
      </w:r>
    </w:p>
    <w:p w:rsidR="000D0886" w:rsidRDefault="000D0886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Connaître quelques mudras pouvant être facilement intégrée dans la séance.</w:t>
      </w:r>
    </w:p>
    <w:p w:rsidR="000D0886" w:rsidRDefault="002524B2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Comprendre et maîtriser les band</w:t>
      </w:r>
      <w:r w:rsidR="000D0886">
        <w:rPr>
          <w:rFonts w:ascii="Comic Sans MS" w:hAnsi="Comic Sans MS"/>
          <w:sz w:val="20"/>
          <w:szCs w:val="20"/>
        </w:rPr>
        <w:t>has.</w:t>
      </w:r>
    </w:p>
    <w:p w:rsidR="000D0886" w:rsidRPr="00365338" w:rsidRDefault="000D0886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Connaître les chakras.</w:t>
      </w:r>
    </w:p>
    <w:p w:rsidR="00365338" w:rsidRPr="000E33BD" w:rsidRDefault="00365338" w:rsidP="002524B2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365338" w:rsidRPr="00365338" w:rsidRDefault="00365338" w:rsidP="00365338">
      <w:pPr>
        <w:spacing w:after="0" w:line="240" w:lineRule="auto"/>
        <w:rPr>
          <w:rFonts w:ascii="Comic Sans MS" w:hAnsi="Comic Sans MS"/>
          <w:b/>
          <w:smallCaps/>
        </w:rPr>
      </w:pPr>
      <w:r w:rsidRPr="00365338">
        <w:rPr>
          <w:rFonts w:ascii="Comic Sans MS" w:hAnsi="Comic Sans MS"/>
          <w:b/>
          <w:smallCaps/>
        </w:rPr>
        <w:t>méthodologie de l’enseignement :</w:t>
      </w:r>
    </w:p>
    <w:p w:rsidR="000D0886" w:rsidRPr="000D0886" w:rsidRDefault="000D0886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  <w:r>
        <w:rPr>
          <w:rFonts w:ascii="Comic Sans MS" w:hAnsi="Comic Sans MS"/>
          <w:sz w:val="20"/>
          <w:szCs w:val="20"/>
        </w:rPr>
        <w:t>Fluidité et dynamisme dans la pratique.</w:t>
      </w:r>
    </w:p>
    <w:p w:rsidR="000D0886" w:rsidRPr="000D0886" w:rsidRDefault="000D0886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  <w:r>
        <w:rPr>
          <w:rFonts w:ascii="Comic Sans MS" w:hAnsi="Comic Sans MS"/>
          <w:sz w:val="20"/>
          <w:szCs w:val="20"/>
        </w:rPr>
        <w:t>Maîtriser et diriger le flot.</w:t>
      </w:r>
    </w:p>
    <w:p w:rsidR="000D0886" w:rsidRPr="000D0886" w:rsidRDefault="000D0886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  <w:r>
        <w:rPr>
          <w:rFonts w:ascii="Comic Sans MS" w:hAnsi="Comic Sans MS"/>
          <w:sz w:val="20"/>
          <w:szCs w:val="20"/>
        </w:rPr>
        <w:t>Compréhension du principe vinyasa.</w:t>
      </w:r>
    </w:p>
    <w:p w:rsidR="000D0886" w:rsidRPr="000D0886" w:rsidRDefault="000D0886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  <w:r>
        <w:rPr>
          <w:rFonts w:ascii="Comic Sans MS" w:hAnsi="Comic Sans MS"/>
          <w:sz w:val="20"/>
          <w:szCs w:val="20"/>
        </w:rPr>
        <w:t>Être en mesure de répondre aux besoins particuliers spécifiques à la clientèle visée.</w:t>
      </w:r>
    </w:p>
    <w:p w:rsidR="000D0886" w:rsidRPr="000D0886" w:rsidRDefault="000D0886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  <w:r>
        <w:rPr>
          <w:rFonts w:ascii="Comic Sans MS" w:hAnsi="Comic Sans MS"/>
          <w:sz w:val="20"/>
          <w:szCs w:val="20"/>
        </w:rPr>
        <w:t xml:space="preserve">Pratique </w:t>
      </w:r>
      <w:r w:rsidRPr="00365338">
        <w:rPr>
          <w:rFonts w:ascii="Comic Sans MS" w:hAnsi="Comic Sans MS"/>
          <w:sz w:val="20"/>
          <w:szCs w:val="20"/>
          <w:u w:val="double"/>
        </w:rPr>
        <w:t>Minimum</w:t>
      </w:r>
      <w:r>
        <w:rPr>
          <w:rFonts w:ascii="Comic Sans MS" w:hAnsi="Comic Sans MS"/>
          <w:sz w:val="20"/>
          <w:szCs w:val="20"/>
        </w:rPr>
        <w:t xml:space="preserve"> de 3 heures semaines.</w:t>
      </w:r>
    </w:p>
    <w:p w:rsidR="000D0886" w:rsidRPr="000D0886" w:rsidRDefault="000D0886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  <w:r>
        <w:rPr>
          <w:rFonts w:ascii="Comic Sans MS" w:hAnsi="Comic Sans MS"/>
          <w:sz w:val="20"/>
          <w:szCs w:val="20"/>
        </w:rPr>
        <w:t>Créer des séances structurées : posture versus contre-posture, symétrie versus asymétrie, équilibre corps et esprit...</w:t>
      </w:r>
    </w:p>
    <w:p w:rsidR="000D0886" w:rsidRPr="000D0886" w:rsidRDefault="000D0886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  <w:r>
        <w:rPr>
          <w:rFonts w:ascii="Comic Sans MS" w:hAnsi="Comic Sans MS"/>
          <w:sz w:val="20"/>
          <w:szCs w:val="20"/>
        </w:rPr>
        <w:t>Tenue d’un journal personnel.</w:t>
      </w:r>
    </w:p>
    <w:p w:rsidR="00365338" w:rsidRPr="002524B2" w:rsidRDefault="000D0886" w:rsidP="00365338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365338" w:rsidRPr="00365338">
        <w:rPr>
          <w:rFonts w:ascii="Comic Sans MS" w:hAnsi="Comic Sans MS"/>
          <w:sz w:val="20"/>
          <w:szCs w:val="20"/>
        </w:rPr>
        <w:t>Examen final.</w:t>
      </w:r>
    </w:p>
    <w:p w:rsidR="002524B2" w:rsidRPr="000E33BD" w:rsidRDefault="002524B2" w:rsidP="002524B2">
      <w:pPr>
        <w:tabs>
          <w:tab w:val="left" w:pos="720"/>
        </w:tabs>
        <w:spacing w:after="0" w:line="240" w:lineRule="auto"/>
        <w:rPr>
          <w:rFonts w:ascii="Comic Sans MS" w:hAnsi="Comic Sans MS"/>
          <w:sz w:val="12"/>
          <w:szCs w:val="12"/>
          <w:u w:val="double"/>
        </w:rPr>
      </w:pPr>
    </w:p>
    <w:p w:rsidR="00D97A59" w:rsidRPr="00365338" w:rsidRDefault="00E4513E" w:rsidP="00D97A59">
      <w:pPr>
        <w:spacing w:after="0" w:line="240" w:lineRule="auto"/>
        <w:rPr>
          <w:rFonts w:ascii="Comic Sans MS" w:hAnsi="Comic Sans MS"/>
          <w:b/>
          <w:smallCaps/>
        </w:rPr>
      </w:pPr>
      <w:r>
        <w:rPr>
          <w:rFonts w:ascii="Comic Sans MS" w:hAnsi="Comic Sans MS"/>
          <w:b/>
          <w:smallCaps/>
          <w:noProof/>
          <w:lang w:eastAsia="fr-CA"/>
        </w:rPr>
        <w:pict>
          <v:shape id="_x0000_s1029" type="#_x0000_t88" style="position:absolute;margin-left:304.65pt;margin-top:14.7pt;width:34.5pt;height:48pt;z-index:251660288"/>
        </w:pict>
      </w:r>
      <w:r w:rsidR="00D97A59" w:rsidRPr="00365338">
        <w:rPr>
          <w:rFonts w:ascii="Comic Sans MS" w:hAnsi="Comic Sans MS"/>
          <w:b/>
          <w:smallCaps/>
        </w:rPr>
        <w:t>horaire typique d’un week-end :</w:t>
      </w:r>
    </w:p>
    <w:p w:rsidR="00D97A59" w:rsidRPr="00365338" w:rsidRDefault="00E4513E" w:rsidP="00D97A59">
      <w:pPr>
        <w:pStyle w:val="Paragraphedeliste"/>
        <w:numPr>
          <w:ilvl w:val="0"/>
          <w:numId w:val="1"/>
        </w:numPr>
        <w:tabs>
          <w:tab w:val="left" w:pos="720"/>
          <w:tab w:val="left" w:pos="1890"/>
          <w:tab w:val="left" w:pos="2250"/>
          <w:tab w:val="left" w:pos="2880"/>
          <w:tab w:val="left" w:pos="3240"/>
          <w:tab w:val="left" w:pos="3870"/>
          <w:tab w:val="left" w:pos="423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E4513E">
        <w:rPr>
          <w:rFonts w:ascii="Comic Sans MS" w:hAnsi="Comic Sans MS"/>
          <w:noProof/>
          <w:sz w:val="20"/>
          <w:szCs w:val="20"/>
          <w:u w:val="double"/>
          <w:lang w:eastAsia="fr-CA"/>
        </w:rPr>
        <w:pict>
          <v:rect id="_x0000_s1030" style="position:absolute;left:0;text-align:left;margin-left:345.15pt;margin-top:12.15pt;width:168pt;height:19.5pt;z-index:251661312">
            <v:textbox style="mso-next-textbox:#_x0000_s1030">
              <w:txbxContent>
                <w:p w:rsidR="00D97A59" w:rsidRPr="00D97A59" w:rsidRDefault="00D97A59" w:rsidP="00D97A59">
                  <w:pPr>
                    <w:rPr>
                      <w:lang w:val="en-CA"/>
                    </w:rPr>
                  </w:pPr>
                  <w:r w:rsidRPr="00D97A59">
                    <w:rPr>
                      <w:rFonts w:ascii="Comic Sans MS" w:hAnsi="Comic Sans MS"/>
                      <w:sz w:val="20"/>
                      <w:szCs w:val="20"/>
                      <w:lang w:val="en-CA"/>
                    </w:rPr>
                    <w:t>Total: 15 heures par week-end</w:t>
                  </w:r>
                  <w:r w:rsidRPr="00D97A59">
                    <w:rPr>
                      <w:rFonts w:ascii="Comic Sans MS" w:hAnsi="Comic Sans MS"/>
                      <w:sz w:val="20"/>
                      <w:szCs w:val="20"/>
                      <w:lang w:val="en-CA"/>
                    </w:rPr>
                    <w:tab/>
                  </w:r>
                </w:p>
              </w:txbxContent>
            </v:textbox>
          </v:rect>
        </w:pict>
      </w:r>
      <w:r w:rsidR="00D97A59" w:rsidRPr="00365338">
        <w:rPr>
          <w:rFonts w:ascii="Comic Sans MS" w:hAnsi="Comic Sans MS"/>
          <w:sz w:val="20"/>
          <w:szCs w:val="20"/>
        </w:rPr>
        <w:t xml:space="preserve">Vendredi </w:t>
      </w:r>
      <w:r w:rsidR="00D97A59" w:rsidRPr="00365338">
        <w:rPr>
          <w:rFonts w:ascii="Comic Sans MS" w:hAnsi="Comic Sans MS"/>
          <w:sz w:val="20"/>
          <w:szCs w:val="20"/>
        </w:rPr>
        <w:tab/>
        <w:t>:</w:t>
      </w:r>
      <w:r w:rsidR="00D97A59" w:rsidRPr="00365338">
        <w:rPr>
          <w:rFonts w:ascii="Comic Sans MS" w:hAnsi="Comic Sans MS"/>
          <w:sz w:val="20"/>
          <w:szCs w:val="20"/>
        </w:rPr>
        <w:tab/>
        <w:t xml:space="preserve">17 h </w:t>
      </w:r>
      <w:r w:rsidR="00D97A59" w:rsidRPr="00365338">
        <w:rPr>
          <w:rFonts w:ascii="Comic Sans MS" w:hAnsi="Comic Sans MS"/>
          <w:sz w:val="20"/>
          <w:szCs w:val="20"/>
        </w:rPr>
        <w:tab/>
        <w:t xml:space="preserve">à </w:t>
      </w:r>
      <w:r w:rsidR="00D97A59" w:rsidRPr="00365338">
        <w:rPr>
          <w:rFonts w:ascii="Comic Sans MS" w:hAnsi="Comic Sans MS"/>
          <w:sz w:val="20"/>
          <w:szCs w:val="20"/>
        </w:rPr>
        <w:tab/>
        <w:t xml:space="preserve">21 h </w:t>
      </w:r>
      <w:r w:rsidR="00D97A59" w:rsidRPr="00365338">
        <w:rPr>
          <w:rFonts w:ascii="Comic Sans MS" w:hAnsi="Comic Sans MS"/>
          <w:sz w:val="20"/>
          <w:szCs w:val="20"/>
        </w:rPr>
        <w:tab/>
        <w:t>=</w:t>
      </w:r>
      <w:r w:rsidR="00D97A59" w:rsidRPr="00365338">
        <w:rPr>
          <w:rFonts w:ascii="Comic Sans MS" w:hAnsi="Comic Sans MS"/>
          <w:sz w:val="20"/>
          <w:szCs w:val="20"/>
        </w:rPr>
        <w:tab/>
        <w:t>4 heures</w:t>
      </w:r>
    </w:p>
    <w:p w:rsidR="00D97A59" w:rsidRPr="00365338" w:rsidRDefault="00D97A59" w:rsidP="00D97A59">
      <w:pPr>
        <w:pStyle w:val="Paragraphedeliste"/>
        <w:numPr>
          <w:ilvl w:val="0"/>
          <w:numId w:val="1"/>
        </w:numPr>
        <w:tabs>
          <w:tab w:val="left" w:pos="720"/>
          <w:tab w:val="left" w:pos="1890"/>
          <w:tab w:val="left" w:pos="2250"/>
          <w:tab w:val="left" w:pos="2880"/>
          <w:tab w:val="left" w:pos="3240"/>
          <w:tab w:val="left" w:pos="3870"/>
          <w:tab w:val="left" w:pos="4230"/>
          <w:tab w:val="left" w:pos="5400"/>
          <w:tab w:val="left" w:pos="684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Samedi</w:t>
      </w:r>
      <w:r w:rsidRPr="00365338">
        <w:rPr>
          <w:rFonts w:ascii="Comic Sans MS" w:hAnsi="Comic Sans MS"/>
          <w:sz w:val="20"/>
          <w:szCs w:val="20"/>
        </w:rPr>
        <w:tab/>
        <w:t>:</w:t>
      </w:r>
      <w:r w:rsidRPr="00365338">
        <w:rPr>
          <w:rFonts w:ascii="Comic Sans MS" w:hAnsi="Comic Sans MS"/>
          <w:sz w:val="20"/>
          <w:szCs w:val="20"/>
        </w:rPr>
        <w:tab/>
        <w:t xml:space="preserve">13 h </w:t>
      </w:r>
      <w:r w:rsidRPr="00365338">
        <w:rPr>
          <w:rFonts w:ascii="Comic Sans MS" w:hAnsi="Comic Sans MS"/>
          <w:sz w:val="20"/>
          <w:szCs w:val="20"/>
        </w:rPr>
        <w:tab/>
        <w:t xml:space="preserve">à </w:t>
      </w:r>
      <w:r w:rsidRPr="00365338">
        <w:rPr>
          <w:rFonts w:ascii="Comic Sans MS" w:hAnsi="Comic Sans MS"/>
          <w:sz w:val="20"/>
          <w:szCs w:val="20"/>
        </w:rPr>
        <w:tab/>
        <w:t>19 h</w:t>
      </w:r>
      <w:r w:rsidRPr="00365338">
        <w:rPr>
          <w:rFonts w:ascii="Comic Sans MS" w:hAnsi="Comic Sans MS"/>
          <w:sz w:val="20"/>
          <w:szCs w:val="20"/>
        </w:rPr>
        <w:tab/>
        <w:t>=</w:t>
      </w:r>
      <w:r w:rsidRPr="00365338">
        <w:rPr>
          <w:rFonts w:ascii="Comic Sans MS" w:hAnsi="Comic Sans MS"/>
          <w:sz w:val="20"/>
          <w:szCs w:val="20"/>
        </w:rPr>
        <w:tab/>
        <w:t xml:space="preserve">5 heures </w:t>
      </w:r>
      <w:r w:rsidRPr="00365338">
        <w:rPr>
          <w:rFonts w:ascii="Comic Sans MS" w:hAnsi="Comic Sans MS"/>
          <w:sz w:val="20"/>
          <w:szCs w:val="20"/>
        </w:rPr>
        <w:tab/>
        <w:t>(1 repas)</w:t>
      </w:r>
      <w:r>
        <w:rPr>
          <w:rFonts w:ascii="Comic Sans MS" w:hAnsi="Comic Sans MS"/>
          <w:sz w:val="20"/>
          <w:szCs w:val="20"/>
        </w:rPr>
        <w:tab/>
      </w:r>
    </w:p>
    <w:p w:rsidR="00D97A59" w:rsidRPr="00365338" w:rsidRDefault="00D97A59" w:rsidP="00D97A59">
      <w:pPr>
        <w:pStyle w:val="Paragraphedeliste"/>
        <w:numPr>
          <w:ilvl w:val="0"/>
          <w:numId w:val="1"/>
        </w:numPr>
        <w:tabs>
          <w:tab w:val="left" w:pos="720"/>
          <w:tab w:val="left" w:pos="1890"/>
          <w:tab w:val="left" w:pos="2250"/>
          <w:tab w:val="left" w:pos="2880"/>
          <w:tab w:val="left" w:pos="3240"/>
          <w:tab w:val="left" w:pos="3870"/>
          <w:tab w:val="left" w:pos="4230"/>
          <w:tab w:val="left" w:pos="540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365338">
        <w:rPr>
          <w:rFonts w:ascii="Comic Sans MS" w:hAnsi="Comic Sans MS"/>
          <w:sz w:val="20"/>
          <w:szCs w:val="20"/>
        </w:rPr>
        <w:t>Dimanche</w:t>
      </w:r>
      <w:r w:rsidRPr="00365338">
        <w:rPr>
          <w:rFonts w:ascii="Comic Sans MS" w:hAnsi="Comic Sans MS"/>
          <w:sz w:val="20"/>
          <w:szCs w:val="20"/>
        </w:rPr>
        <w:tab/>
        <w:t>:</w:t>
      </w:r>
      <w:r w:rsidRPr="00365338">
        <w:rPr>
          <w:rFonts w:ascii="Comic Sans MS" w:hAnsi="Comic Sans MS"/>
          <w:sz w:val="20"/>
          <w:szCs w:val="20"/>
        </w:rPr>
        <w:tab/>
        <w:t xml:space="preserve">10 h </w:t>
      </w:r>
      <w:r w:rsidRPr="00365338">
        <w:rPr>
          <w:rFonts w:ascii="Comic Sans MS" w:hAnsi="Comic Sans MS"/>
          <w:sz w:val="20"/>
          <w:szCs w:val="20"/>
        </w:rPr>
        <w:tab/>
        <w:t xml:space="preserve">à </w:t>
      </w:r>
      <w:r w:rsidRPr="00365338">
        <w:rPr>
          <w:rFonts w:ascii="Comic Sans MS" w:hAnsi="Comic Sans MS"/>
          <w:sz w:val="20"/>
          <w:szCs w:val="20"/>
        </w:rPr>
        <w:tab/>
        <w:t>17 h</w:t>
      </w:r>
      <w:r w:rsidRPr="00365338">
        <w:rPr>
          <w:rFonts w:ascii="Comic Sans MS" w:hAnsi="Comic Sans MS"/>
          <w:sz w:val="20"/>
          <w:szCs w:val="20"/>
        </w:rPr>
        <w:tab/>
        <w:t>=</w:t>
      </w:r>
      <w:r w:rsidRPr="00365338">
        <w:rPr>
          <w:rFonts w:ascii="Comic Sans MS" w:hAnsi="Comic Sans MS"/>
          <w:sz w:val="20"/>
          <w:szCs w:val="20"/>
        </w:rPr>
        <w:tab/>
        <w:t>6 heures</w:t>
      </w:r>
      <w:r w:rsidRPr="00365338">
        <w:rPr>
          <w:rFonts w:ascii="Comic Sans MS" w:hAnsi="Comic Sans MS"/>
          <w:sz w:val="20"/>
          <w:szCs w:val="20"/>
        </w:rPr>
        <w:tab/>
        <w:t>(1 repas)</w:t>
      </w:r>
    </w:p>
    <w:p w:rsidR="00D97A59" w:rsidRPr="00D97A59" w:rsidRDefault="00E4513E" w:rsidP="00D97A59">
      <w:pPr>
        <w:tabs>
          <w:tab w:val="left" w:pos="3060"/>
          <w:tab w:val="left" w:pos="4140"/>
        </w:tabs>
        <w:spacing w:after="0" w:line="240" w:lineRule="auto"/>
        <w:rPr>
          <w:rFonts w:ascii="Comic Sans MS" w:hAnsi="Comic Sans MS"/>
          <w:sz w:val="16"/>
          <w:szCs w:val="16"/>
        </w:rPr>
      </w:pPr>
      <w:r w:rsidRPr="00E4513E">
        <w:rPr>
          <w:rFonts w:ascii="Comic Sans MS" w:hAnsi="Comic Sans MS"/>
          <w:noProof/>
          <w:sz w:val="20"/>
          <w:szCs w:val="20"/>
          <w:lang w:eastAsia="fr-CA"/>
        </w:rPr>
        <w:pict>
          <v:rect id="_x0000_s1031" style="position:absolute;margin-left:0;margin-top:10.05pt;width:303pt;height:18.75pt;z-index:251662336;mso-position-horizontal:center">
            <v:textbox>
              <w:txbxContent>
                <w:p w:rsidR="00D97A59" w:rsidRPr="00365338" w:rsidRDefault="00D97A59" w:rsidP="00D97A59">
                  <w:pPr>
                    <w:tabs>
                      <w:tab w:val="left" w:pos="3060"/>
                      <w:tab w:val="left" w:pos="4140"/>
                    </w:tabs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6533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Donc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 : </w:t>
                  </w:r>
                  <w:r w:rsidRPr="0036533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4 week-end x 15 heures = un total de 60 heures.</w:t>
                  </w:r>
                </w:p>
                <w:p w:rsidR="00D97A59" w:rsidRDefault="00D97A59" w:rsidP="00D97A59"/>
              </w:txbxContent>
            </v:textbox>
          </v:rect>
        </w:pict>
      </w:r>
      <w:r w:rsidR="00D97A59">
        <w:rPr>
          <w:rFonts w:ascii="Comic Sans MS" w:hAnsi="Comic Sans MS"/>
          <w:sz w:val="6"/>
          <w:szCs w:val="6"/>
        </w:rPr>
        <w:tab/>
      </w:r>
      <w:r w:rsidR="00D97A59">
        <w:rPr>
          <w:rFonts w:ascii="Comic Sans MS" w:hAnsi="Comic Sans MS"/>
          <w:sz w:val="6"/>
          <w:szCs w:val="6"/>
        </w:rPr>
        <w:tab/>
      </w:r>
    </w:p>
    <w:p w:rsidR="00365338" w:rsidRPr="00365338" w:rsidRDefault="00365338" w:rsidP="00365338">
      <w:pPr>
        <w:pStyle w:val="Paragraphedeliste"/>
        <w:tabs>
          <w:tab w:val="left" w:pos="720"/>
        </w:tabs>
        <w:spacing w:after="0" w:line="240" w:lineRule="auto"/>
        <w:rPr>
          <w:rFonts w:ascii="Comic Sans MS" w:hAnsi="Comic Sans MS"/>
          <w:sz w:val="20"/>
          <w:szCs w:val="20"/>
          <w:u w:val="double"/>
        </w:rPr>
      </w:pPr>
    </w:p>
    <w:sectPr w:rsidR="00365338" w:rsidRPr="00365338" w:rsidSect="000D0886">
      <w:pgSz w:w="12240" w:h="15840"/>
      <w:pgMar w:top="432" w:right="432" w:bottom="288" w:left="43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7A" w:rsidRDefault="005D6B7A" w:rsidP="004113B9">
      <w:pPr>
        <w:spacing w:after="0" w:line="240" w:lineRule="auto"/>
      </w:pPr>
      <w:r>
        <w:separator/>
      </w:r>
    </w:p>
  </w:endnote>
  <w:endnote w:type="continuationSeparator" w:id="0">
    <w:p w:rsidR="005D6B7A" w:rsidRDefault="005D6B7A" w:rsidP="0041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7A" w:rsidRDefault="005D6B7A" w:rsidP="004113B9">
      <w:pPr>
        <w:spacing w:after="0" w:line="240" w:lineRule="auto"/>
      </w:pPr>
      <w:r>
        <w:separator/>
      </w:r>
    </w:p>
  </w:footnote>
  <w:footnote w:type="continuationSeparator" w:id="0">
    <w:p w:rsidR="005D6B7A" w:rsidRDefault="005D6B7A" w:rsidP="0041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651"/>
    <w:multiLevelType w:val="hybridMultilevel"/>
    <w:tmpl w:val="55867716"/>
    <w:lvl w:ilvl="0" w:tplc="8CA2CD9C">
      <w:numFmt w:val="bullet"/>
      <w:lvlText w:val="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5FA"/>
    <w:rsid w:val="000267D5"/>
    <w:rsid w:val="00083F4A"/>
    <w:rsid w:val="00093EBE"/>
    <w:rsid w:val="00095699"/>
    <w:rsid w:val="000D0886"/>
    <w:rsid w:val="000E33BD"/>
    <w:rsid w:val="00152FC3"/>
    <w:rsid w:val="002524B2"/>
    <w:rsid w:val="00365338"/>
    <w:rsid w:val="00370C13"/>
    <w:rsid w:val="003710C0"/>
    <w:rsid w:val="00410B8E"/>
    <w:rsid w:val="004113B9"/>
    <w:rsid w:val="0043579C"/>
    <w:rsid w:val="004825FA"/>
    <w:rsid w:val="0057623C"/>
    <w:rsid w:val="005D6B7A"/>
    <w:rsid w:val="00623FFC"/>
    <w:rsid w:val="006A43B4"/>
    <w:rsid w:val="00736708"/>
    <w:rsid w:val="00781B2E"/>
    <w:rsid w:val="008C3B29"/>
    <w:rsid w:val="00933237"/>
    <w:rsid w:val="0093724A"/>
    <w:rsid w:val="00964C4B"/>
    <w:rsid w:val="00A8611D"/>
    <w:rsid w:val="00AC0801"/>
    <w:rsid w:val="00AC7FB1"/>
    <w:rsid w:val="00AF5782"/>
    <w:rsid w:val="00C22AD9"/>
    <w:rsid w:val="00C3455C"/>
    <w:rsid w:val="00D4055F"/>
    <w:rsid w:val="00D91378"/>
    <w:rsid w:val="00D97A59"/>
    <w:rsid w:val="00DF1342"/>
    <w:rsid w:val="00E4513E"/>
    <w:rsid w:val="00E71C14"/>
    <w:rsid w:val="00E91EC7"/>
    <w:rsid w:val="00E923B6"/>
    <w:rsid w:val="00F264EC"/>
    <w:rsid w:val="00F455D5"/>
    <w:rsid w:val="00FD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13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13B9"/>
  </w:style>
  <w:style w:type="paragraph" w:styleId="Pieddepage">
    <w:name w:val="footer"/>
    <w:basedOn w:val="Normal"/>
    <w:link w:val="PieddepageCar"/>
    <w:uiPriority w:val="99"/>
    <w:semiHidden/>
    <w:unhideWhenUsed/>
    <w:rsid w:val="004113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13B9"/>
  </w:style>
  <w:style w:type="paragraph" w:styleId="Paragraphedeliste">
    <w:name w:val="List Paragraph"/>
    <w:basedOn w:val="Normal"/>
    <w:uiPriority w:val="34"/>
    <w:qFormat/>
    <w:rsid w:val="00623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2014-10-10T13:46:00Z</cp:lastPrinted>
  <dcterms:created xsi:type="dcterms:W3CDTF">2014-10-16T11:03:00Z</dcterms:created>
  <dcterms:modified xsi:type="dcterms:W3CDTF">2014-10-16T11:03:00Z</dcterms:modified>
</cp:coreProperties>
</file>